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在三亚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探索海洋与休闲的滨海生活方式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2150110</wp:posOffset>
            </wp:positionV>
            <wp:extent cx="5266690" cy="2964815"/>
            <wp:effectExtent l="0" t="0" r="6350" b="6985"/>
            <wp:wrapTopAndBottom/>
            <wp:docPr id="1" name="图片 1" descr="abc4f09d8ec181af0e8624b5a143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bc4f09d8ec181af0e8624b5a14396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在三亚这片被蔚蓝大海温柔拥抱的土地上，海洋与休闲完美融合，绘制出一幅幅令人向往的滨海生活画卷。作为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</w:t>
      </w:r>
      <w:r>
        <w:rPr>
          <w:rFonts w:hint="eastAsia" w:ascii="仿宋" w:hAnsi="仿宋" w:eastAsia="仿宋" w:cs="仿宋"/>
          <w:sz w:val="32"/>
          <w:szCs w:val="32"/>
        </w:rPr>
        <w:t>著名的热带海滨旅游城市，三亚不仅以其得天独厚的自然条件吸引着无数游客，更以其独特的滨海生活方式，成为了现代人追求放松与自然的理想之地。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图：湛蓝</w:t>
      </w:r>
      <w:r>
        <w:rPr>
          <w:rFonts w:hint="eastAsia" w:ascii="仿宋" w:hAnsi="仿宋" w:eastAsia="仿宋" w:cs="仿宋"/>
          <w:sz w:val="32"/>
          <w:szCs w:val="32"/>
        </w:rPr>
        <w:t>的呼唤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</w:rPr>
        <w:t>探索未知的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海洋</w:t>
      </w:r>
      <w:r>
        <w:rPr>
          <w:rFonts w:hint="eastAsia" w:ascii="仿宋" w:hAnsi="仿宋" w:eastAsia="仿宋" w:cs="仿宋"/>
          <w:sz w:val="32"/>
          <w:szCs w:val="32"/>
        </w:rPr>
        <w:t>世界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亚的海洋资源极为丰富，清澈的海水、细腻的沙滩、丰富的海洋生物，构成了一个令人心旷神怡的蓝色世界。在这里，游客可以尽情享受潜水、海钓、冲浪等水上运动的乐趣，近距离感受海洋的壮丽与神秘。三亚还拥有多个优质的海滨度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湾区</w:t>
      </w:r>
      <w:r>
        <w:rPr>
          <w:rFonts w:hint="eastAsia" w:ascii="仿宋" w:hAnsi="仿宋" w:eastAsia="仿宋" w:cs="仿宋"/>
          <w:sz w:val="32"/>
          <w:szCs w:val="32"/>
        </w:rPr>
        <w:t>，如海棠湾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亚龙湾、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大东海、三亚湾和崖州湾</w:t>
      </w:r>
      <w:r>
        <w:rPr>
          <w:rFonts w:hint="eastAsia" w:ascii="仿宋" w:hAnsi="仿宋" w:eastAsia="仿宋" w:cs="仿宋"/>
          <w:sz w:val="32"/>
          <w:szCs w:val="32"/>
        </w:rPr>
        <w:t>等，它们不仅提供了完善的旅游设施和服务，更让游客在享受海洋之美的同时，体验到高端、舒适的滨海生活方式。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366395</wp:posOffset>
            </wp:positionH>
            <wp:positionV relativeFrom="paragraph">
              <wp:posOffset>30480</wp:posOffset>
            </wp:positionV>
            <wp:extent cx="4607560" cy="2595245"/>
            <wp:effectExtent l="0" t="0" r="2540" b="5080"/>
            <wp:wrapTopAndBottom/>
            <wp:docPr id="2" name="图片 2" descr="3f5c249bd3f8a002100346f2e6ad6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f5c249bd3f8a002100346f2e6ad6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756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图：</w:t>
      </w:r>
      <w:r>
        <w:rPr>
          <w:rFonts w:hint="eastAsia" w:ascii="仿宋" w:hAnsi="仿宋" w:eastAsia="仿宋" w:cs="仿宋"/>
          <w:sz w:val="32"/>
          <w:szCs w:val="32"/>
        </w:rPr>
        <w:t>休闲的旋律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外国游客</w:t>
      </w:r>
      <w:r>
        <w:rPr>
          <w:rFonts w:hint="eastAsia" w:ascii="仿宋" w:hAnsi="仿宋" w:eastAsia="仿宋" w:cs="仿宋"/>
          <w:sz w:val="32"/>
          <w:szCs w:val="32"/>
        </w:rPr>
        <w:t>品味慢生活的美好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来到三亚，还可以享受惬意的慢生活</w:t>
      </w:r>
      <w:r>
        <w:rPr>
          <w:rFonts w:hint="eastAsia" w:ascii="仿宋" w:hAnsi="仿宋" w:eastAsia="仿宋" w:cs="仿宋"/>
          <w:sz w:val="32"/>
          <w:szCs w:val="32"/>
        </w:rPr>
        <w:t>，三亚的休闲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生活方式</w:t>
      </w:r>
      <w:r>
        <w:rPr>
          <w:rFonts w:hint="eastAsia" w:ascii="仿宋" w:hAnsi="仿宋" w:eastAsia="仿宋" w:cs="仿宋"/>
          <w:sz w:val="32"/>
          <w:szCs w:val="32"/>
        </w:rPr>
        <w:t>令人陶醉。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有诸多“最美书屋”和“最美咖啡厅”，如方所书屋、爱上山书屋、各高星酒店咖啡厅等，书架、装饰和错落摆放的小树让氛围都变得柔和，为游客营造了宁静悠闲的环境。选一本喜欢的书认真翻阅，喝杯咖啡，不知不觉就会陷入一段远离尘世喧嚣治愈的慢时光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也很适合漫步和骑行，在三亚湾的椰梦长廊上，感受海风轻拂，聆听海浪拍岸，是一种难以言喻的惬意。三亚还有中廖村、天涯小镇等最美乡村，漫步其中，时间仿佛放慢了脚步，让人忘却尘世的烦恼，沉醉于这份宁静与美好之中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亚慢游寻味之旅也是不错的选择，这里盛产海鲜，尤其是鱼、虾、蟹、贝个头大且肉质鲜美，都是来自大海的馈赠。每个时令都有当季最新鲜的时鲜，不管是在街边大排档、夜市或是酒店餐厅、饭馆，都可以尝到正宗的海鲜料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此外，三亚还拥有丰富的热带植物资源和独特的民俗文化，游客可以在游览热带雨林、体验黎苗风情的过程中，深入了解这座城市的自然与人文魅力。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三亚作为第九届全球城市旅游振兴机构论坛的举办地，其独特的海洋与休闲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生活方式</w:t>
      </w:r>
      <w:r>
        <w:rPr>
          <w:rFonts w:hint="eastAsia" w:ascii="仿宋" w:hAnsi="仿宋" w:eastAsia="仿宋" w:cs="仿宋"/>
          <w:sz w:val="32"/>
          <w:szCs w:val="32"/>
        </w:rPr>
        <w:t>无疑将成为与会者关注的焦点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三亚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也将持续朝着高品质旅游度假目的地的方向迈进，不断提升旅游服务质量，以更多元化的姿态迎接来自世界各地的游客。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5ZDIyZGFkZjE3M2QzNGQ4ZmJiMDRjZDExZTUwMzAifQ=="/>
  </w:docVars>
  <w:rsids>
    <w:rsidRoot w:val="4DA06234"/>
    <w:rsid w:val="04B0389B"/>
    <w:rsid w:val="06CB49BC"/>
    <w:rsid w:val="07C5765D"/>
    <w:rsid w:val="0C831895"/>
    <w:rsid w:val="10184CF1"/>
    <w:rsid w:val="10264A11"/>
    <w:rsid w:val="10AC760C"/>
    <w:rsid w:val="14691370"/>
    <w:rsid w:val="15D46CBD"/>
    <w:rsid w:val="17033CFE"/>
    <w:rsid w:val="17933652"/>
    <w:rsid w:val="1F04464D"/>
    <w:rsid w:val="212136FE"/>
    <w:rsid w:val="24034479"/>
    <w:rsid w:val="281D7AA5"/>
    <w:rsid w:val="28277120"/>
    <w:rsid w:val="29B00BB3"/>
    <w:rsid w:val="2C2C2F57"/>
    <w:rsid w:val="2C732934"/>
    <w:rsid w:val="32B67A1F"/>
    <w:rsid w:val="34CE54F3"/>
    <w:rsid w:val="3645324E"/>
    <w:rsid w:val="3D060C3D"/>
    <w:rsid w:val="3D926C41"/>
    <w:rsid w:val="4114474F"/>
    <w:rsid w:val="418143E9"/>
    <w:rsid w:val="42982C9D"/>
    <w:rsid w:val="44F10961"/>
    <w:rsid w:val="49985444"/>
    <w:rsid w:val="4A301A0D"/>
    <w:rsid w:val="4A6F0787"/>
    <w:rsid w:val="4DA06234"/>
    <w:rsid w:val="4EBB043F"/>
    <w:rsid w:val="50016325"/>
    <w:rsid w:val="559144E9"/>
    <w:rsid w:val="56035E46"/>
    <w:rsid w:val="584E7D3A"/>
    <w:rsid w:val="5DAE1ACB"/>
    <w:rsid w:val="6AA47B81"/>
    <w:rsid w:val="6C292A34"/>
    <w:rsid w:val="6DC2272D"/>
    <w:rsid w:val="71E479B9"/>
    <w:rsid w:val="7820118F"/>
    <w:rsid w:val="7AB26F67"/>
    <w:rsid w:val="7E4F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671</Words>
  <Characters>713</Characters>
  <Lines>0</Lines>
  <Paragraphs>0</Paragraphs>
  <TotalTime>9</TotalTime>
  <ScaleCrop>false</ScaleCrop>
  <LinksUpToDate>false</LinksUpToDate>
  <CharactersWithSpaces>720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2024-08-24T06:56:00Z</dcterms:created>
  <dc:creator>兔子先生</dc:creator>
  <cp:lastModifiedBy>WPS_1642749012</cp:lastModifiedBy>
  <dcterms:modified xsi:type="dcterms:W3CDTF">2024-08-27T04:10:08Z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A2A46E3994324DE78B962FF746B7B998_13</vt:lpwstr>
  </property>
</Properties>
</file>